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90DCB7" w14:textId="17AE9E24" w:rsidR="00886457" w:rsidRDefault="00886457" w:rsidP="00886457">
      <w:pPr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3A460" wp14:editId="2A7BC04E">
                <wp:simplePos x="0" y="0"/>
                <wp:positionH relativeFrom="column">
                  <wp:posOffset>1717040</wp:posOffset>
                </wp:positionH>
                <wp:positionV relativeFrom="paragraph">
                  <wp:posOffset>89535</wp:posOffset>
                </wp:positionV>
                <wp:extent cx="4800600" cy="10223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0C15C" w14:textId="77777777" w:rsidR="005F47ED" w:rsidRPr="00606537" w:rsidRDefault="005F47ED" w:rsidP="0088645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06537">
                              <w:rPr>
                                <w:rFonts w:ascii="Arial" w:hAnsi="Arial" w:cs="Arial"/>
                                <w:sz w:val="32"/>
                              </w:rPr>
                              <w:t>FORMULAIRE DE CANDIDATURE</w:t>
                            </w:r>
                          </w:p>
                          <w:p w14:paraId="3946CB6D" w14:textId="612AADD8" w:rsidR="005F47ED" w:rsidRPr="00606537" w:rsidRDefault="005F47ED" w:rsidP="0088645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06537">
                              <w:rPr>
                                <w:rFonts w:ascii="Arial" w:hAnsi="Arial" w:cs="Arial"/>
                                <w:sz w:val="32"/>
                              </w:rPr>
                              <w:t xml:space="preserve">Mobilité des doctorants étrangers </w:t>
                            </w:r>
                            <w:r w:rsidR="00B77499">
                              <w:rPr>
                                <w:rFonts w:ascii="Arial" w:hAnsi="Arial" w:cs="Arial"/>
                                <w:sz w:val="32"/>
                              </w:rPr>
                              <w:t>en Bretagne</w:t>
                            </w:r>
                          </w:p>
                          <w:p w14:paraId="6BF6E8BD" w14:textId="77777777" w:rsidR="005F47ED" w:rsidRPr="00606537" w:rsidRDefault="005F47ED" w:rsidP="0088645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06537">
                              <w:rPr>
                                <w:rFonts w:ascii="Arial" w:hAnsi="Arial" w:cs="Arial"/>
                                <w:sz w:val="32"/>
                              </w:rPr>
                              <w:t xml:space="preserve">Bourse de mobilité </w:t>
                            </w:r>
                            <w:r w:rsidRPr="00606537">
                              <w:rPr>
                                <w:rFonts w:ascii="Arial" w:hAnsi="Arial" w:cs="Arial"/>
                                <w:color w:val="3366FF"/>
                                <w:sz w:val="32"/>
                              </w:rPr>
                              <w:t>entrante</w:t>
                            </w:r>
                          </w:p>
                          <w:p w14:paraId="7A4B9A2F" w14:textId="4311A2F8" w:rsidR="005F47ED" w:rsidRPr="00606537" w:rsidRDefault="00A6150B" w:rsidP="00886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Appel n°</w:t>
                            </w:r>
                            <w:r w:rsidR="0018638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/ 20</w:t>
                            </w:r>
                            <w:r w:rsidR="00DC4AA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1F23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3A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2pt;margin-top:7.05pt;width:378pt;height:8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cM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" filled="f" stroked="f">
                <v:textbox>
                  <w:txbxContent>
                    <w:p w14:paraId="7240C15C" w14:textId="77777777" w:rsidR="005F47ED" w:rsidRPr="00606537" w:rsidRDefault="005F47ED" w:rsidP="00886457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606537">
                        <w:rPr>
                          <w:rFonts w:ascii="Arial" w:hAnsi="Arial" w:cs="Arial"/>
                          <w:sz w:val="32"/>
                        </w:rPr>
                        <w:t>FORMULAIRE DE CANDIDATURE</w:t>
                      </w:r>
                    </w:p>
                    <w:p w14:paraId="3946CB6D" w14:textId="612AADD8" w:rsidR="005F47ED" w:rsidRPr="00606537" w:rsidRDefault="005F47ED" w:rsidP="00886457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606537">
                        <w:rPr>
                          <w:rFonts w:ascii="Arial" w:hAnsi="Arial" w:cs="Arial"/>
                          <w:sz w:val="32"/>
                        </w:rPr>
                        <w:t xml:space="preserve">Mobilité des doctorants étrangers </w:t>
                      </w:r>
                      <w:r w:rsidR="00B77499">
                        <w:rPr>
                          <w:rFonts w:ascii="Arial" w:hAnsi="Arial" w:cs="Arial"/>
                          <w:sz w:val="32"/>
                        </w:rPr>
                        <w:t>en Bretagne</w:t>
                      </w:r>
                    </w:p>
                    <w:p w14:paraId="6BF6E8BD" w14:textId="77777777" w:rsidR="005F47ED" w:rsidRPr="00606537" w:rsidRDefault="005F47ED" w:rsidP="00886457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606537">
                        <w:rPr>
                          <w:rFonts w:ascii="Arial" w:hAnsi="Arial" w:cs="Arial"/>
                          <w:sz w:val="32"/>
                        </w:rPr>
                        <w:t xml:space="preserve">Bourse de mobilité </w:t>
                      </w:r>
                      <w:r w:rsidRPr="00606537">
                        <w:rPr>
                          <w:rFonts w:ascii="Arial" w:hAnsi="Arial" w:cs="Arial"/>
                          <w:color w:val="3366FF"/>
                          <w:sz w:val="32"/>
                        </w:rPr>
                        <w:t>entrante</w:t>
                      </w:r>
                    </w:p>
                    <w:p w14:paraId="7A4B9A2F" w14:textId="4311A2F8" w:rsidR="005F47ED" w:rsidRPr="00606537" w:rsidRDefault="00A6150B" w:rsidP="0088645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Appel n°</w:t>
                      </w:r>
                      <w:r w:rsidR="0018638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/ 20</w:t>
                      </w:r>
                      <w:r w:rsidR="00DC4AA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  <w:r w:rsidR="001F23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076D1">
        <w:rPr>
          <w:noProof/>
        </w:rPr>
        <w:drawing>
          <wp:inline distT="0" distB="0" distL="0" distR="0" wp14:anchorId="20F595C9" wp14:editId="3E308F04">
            <wp:extent cx="1409700" cy="580882"/>
            <wp:effectExtent l="0" t="0" r="0" b="0"/>
            <wp:docPr id="7" name="Image 7" descr="http://www.univ-brest.fr/digitalAssets/46/46941_vignette-UBO-Hor-Noir-ve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brest.fr/digitalAssets/46/46941_vignette-UBO-Hor-Noir-vec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65" cy="58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4474" w14:textId="77777777" w:rsidR="00886457" w:rsidRPr="00C56B77" w:rsidRDefault="00886457" w:rsidP="00886457">
      <w:pPr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7FFEE63C" w14:textId="77777777" w:rsidR="00886457" w:rsidRPr="00FE0513" w:rsidRDefault="00886457" w:rsidP="00886457">
      <w:pPr>
        <w:pStyle w:val="Retraitcorpsdetexte"/>
        <w:jc w:val="both"/>
      </w:pPr>
    </w:p>
    <w:p w14:paraId="70D392AA" w14:textId="77777777" w:rsidR="00886457" w:rsidRDefault="00886457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49477093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59FEF483" w14:textId="3D5C7C43" w:rsidR="00251FCF" w:rsidRDefault="00251FC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 de l’Ecole Doctorale présentant la candidature : ……………………………………………………………………….</w:t>
      </w:r>
    </w:p>
    <w:p w14:paraId="66BB5FF1" w14:textId="77777777" w:rsidR="00251FCF" w:rsidRDefault="00251FC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2017FCC5" w14:textId="1868D7C0" w:rsidR="00251FCF" w:rsidRDefault="00251FC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 – Prénom du candidat (nom en majuscules</w:t>
      </w:r>
      <w:r w:rsidR="006B392F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…………………………………………………………………………</w:t>
      </w:r>
      <w:r w:rsidR="006B392F">
        <w:rPr>
          <w:rFonts w:ascii="Arial" w:hAnsi="Arial" w:cs="Arial"/>
          <w:b/>
          <w:sz w:val="18"/>
          <w:szCs w:val="18"/>
        </w:rPr>
        <w:t>..</w:t>
      </w:r>
    </w:p>
    <w:p w14:paraId="0494F828" w14:textId="77777777" w:rsidR="00251FCF" w:rsidRDefault="00251FC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51C5D23F" w14:textId="0929A3BD" w:rsidR="00251FCF" w:rsidRDefault="00251FCF" w:rsidP="00886457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sz w:val="18"/>
          <w:szCs w:val="18"/>
        </w:rPr>
        <w:t>Nationalité</w:t>
      </w:r>
      <w:r>
        <w:rPr>
          <w:rFonts w:ascii="Arial" w:hAnsi="Arial" w:cs="Arial"/>
          <w:b/>
          <w:sz w:val="18"/>
          <w:szCs w:val="18"/>
        </w:rPr>
        <w:t xml:space="preserve"> …………………………………………………………………………………………………………………………….</w:t>
      </w:r>
      <w:r w:rsidR="006B392F">
        <w:rPr>
          <w:rFonts w:ascii="Arial" w:hAnsi="Arial" w:cs="Arial"/>
          <w:b/>
          <w:sz w:val="18"/>
          <w:szCs w:val="18"/>
        </w:rPr>
        <w:t>.</w:t>
      </w:r>
    </w:p>
    <w:p w14:paraId="0BCB8FF9" w14:textId="77777777" w:rsidR="00251FCF" w:rsidRDefault="00251FC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1B5F0A0B" w14:textId="5C5972A0" w:rsidR="00251FCF" w:rsidRPr="006B392F" w:rsidRDefault="00251FCF" w:rsidP="00886457">
      <w:pPr>
        <w:jc w:val="both"/>
        <w:rPr>
          <w:rFonts w:ascii="Arial" w:hAnsi="Arial" w:cs="Arial"/>
          <w:sz w:val="18"/>
          <w:szCs w:val="18"/>
        </w:rPr>
      </w:pPr>
      <w:r w:rsidRPr="006B392F">
        <w:rPr>
          <w:rFonts w:ascii="Arial" w:hAnsi="Arial" w:cs="Arial"/>
          <w:sz w:val="18"/>
          <w:szCs w:val="18"/>
        </w:rPr>
        <w:t>Date de naissance </w:t>
      </w:r>
      <w:r>
        <w:rPr>
          <w:rFonts w:ascii="Arial" w:hAnsi="Arial" w:cs="Arial"/>
          <w:b/>
          <w:sz w:val="18"/>
          <w:szCs w:val="18"/>
        </w:rPr>
        <w:t>: ………………………………………</w:t>
      </w:r>
      <w:r>
        <w:rPr>
          <w:rFonts w:ascii="Arial" w:hAnsi="Arial" w:cs="Arial"/>
          <w:b/>
          <w:sz w:val="18"/>
          <w:szCs w:val="18"/>
        </w:rPr>
        <w:tab/>
      </w:r>
      <w:r w:rsidRPr="006B392F">
        <w:rPr>
          <w:rFonts w:ascii="Arial" w:hAnsi="Arial" w:cs="Arial"/>
          <w:sz w:val="18"/>
          <w:szCs w:val="18"/>
        </w:rPr>
        <w:t>Sexe : Masculin – Féminin (rayer la mention inutile)</w:t>
      </w:r>
    </w:p>
    <w:p w14:paraId="72C3CB41" w14:textId="77777777" w:rsidR="00251FCF" w:rsidRPr="006B392F" w:rsidRDefault="00251FCF" w:rsidP="00886457">
      <w:pPr>
        <w:jc w:val="both"/>
        <w:rPr>
          <w:rFonts w:ascii="Arial" w:hAnsi="Arial" w:cs="Arial"/>
          <w:sz w:val="18"/>
          <w:szCs w:val="18"/>
        </w:rPr>
      </w:pPr>
    </w:p>
    <w:p w14:paraId="6E8F4142" w14:textId="0E4D4AB5" w:rsidR="00251FCF" w:rsidRDefault="00251FCF" w:rsidP="00886457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sz w:val="18"/>
          <w:szCs w:val="18"/>
        </w:rPr>
        <w:t>Adresse permanente du candidat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………………………………………………………………………………………………</w:t>
      </w:r>
      <w:r w:rsidR="006B392F">
        <w:rPr>
          <w:rFonts w:ascii="Arial" w:hAnsi="Arial" w:cs="Arial"/>
          <w:b/>
          <w:sz w:val="18"/>
          <w:szCs w:val="18"/>
        </w:rPr>
        <w:t>…</w:t>
      </w:r>
    </w:p>
    <w:p w14:paraId="3C4CD851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31A8FFD9" w14:textId="77F9916C" w:rsidR="00251FC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30B702F7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6B136D78" w14:textId="4637CD6E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sz w:val="18"/>
          <w:szCs w:val="18"/>
        </w:rPr>
        <w:t>Mail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ab/>
      </w:r>
      <w:r w:rsidRPr="006B392F">
        <w:rPr>
          <w:rFonts w:ascii="Arial" w:hAnsi="Arial" w:cs="Arial"/>
          <w:sz w:val="18"/>
          <w:szCs w:val="18"/>
        </w:rPr>
        <w:t>Téléphone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…………………………………………………..</w:t>
      </w:r>
    </w:p>
    <w:p w14:paraId="5BFD0A9B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158CB7CD" w14:textId="00073F8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Année de thèse</w:t>
      </w:r>
      <w:r w:rsidR="00190D8D">
        <w:rPr>
          <w:rFonts w:ascii="Arial" w:hAnsi="Arial" w:cs="Arial"/>
          <w:b/>
          <w:sz w:val="18"/>
          <w:szCs w:val="18"/>
        </w:rPr>
        <w:t xml:space="preserve"> au moment de la mobilité 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……………………………………………………………………………</w:t>
      </w:r>
      <w:r w:rsidR="00190D8D">
        <w:rPr>
          <w:rFonts w:ascii="Arial" w:hAnsi="Arial" w:cs="Arial"/>
          <w:b/>
          <w:sz w:val="18"/>
          <w:szCs w:val="18"/>
        </w:rPr>
        <w:t>……...</w:t>
      </w:r>
    </w:p>
    <w:p w14:paraId="23CA0056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7C0CBA1B" w14:textId="283D0572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Financement de thèse : …………………………………………………………………………………………………………….</w:t>
      </w:r>
    </w:p>
    <w:p w14:paraId="1C23E60B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4806AAE6" w14:textId="40448A11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Intitulé du sujet de thèse, 5 mots clefs : ………………………………………………………………………………………..</w:t>
      </w:r>
    </w:p>
    <w:p w14:paraId="207194AE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40619D45" w14:textId="02C637B3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1D55E1DA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095376CB" w14:textId="331418FE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248F9356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250F9E71" w14:textId="2F5FCAF8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………………………………………………………………………………………………………………………………………......</w:t>
      </w:r>
    </w:p>
    <w:p w14:paraId="617061AB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08FA4A83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050942D5" w14:textId="04346C1F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b/>
          <w:sz w:val="18"/>
          <w:szCs w:val="18"/>
          <w:u w:val="single"/>
        </w:rPr>
        <w:t>Etablissement d’origine</w:t>
      </w:r>
      <w:r w:rsidRPr="006B392F">
        <w:rPr>
          <w:rFonts w:ascii="Arial" w:hAnsi="Arial" w:cs="Arial"/>
          <w:b/>
          <w:sz w:val="18"/>
          <w:szCs w:val="18"/>
        </w:rPr>
        <w:t xml:space="preserve"> </w:t>
      </w:r>
      <w:r w:rsidRPr="006B392F">
        <w:rPr>
          <w:rFonts w:ascii="Arial" w:hAnsi="Arial" w:cs="Arial"/>
          <w:sz w:val="18"/>
          <w:szCs w:val="18"/>
        </w:rPr>
        <w:t>dans lequel le candidat est inscrit pour l’année universitaire</w:t>
      </w:r>
    </w:p>
    <w:p w14:paraId="65CCFDE0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6A248A65" w14:textId="36A12575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5F26C22F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65505DE2" w14:textId="77777777" w:rsidR="006B392F" w:rsidRDefault="006B392F" w:rsidP="006B392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………………………………………………………………………………………………………………………………………......</w:t>
      </w:r>
    </w:p>
    <w:p w14:paraId="6CF46641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572E9A1E" w14:textId="190CA5B2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Ecole Doctorale : …………………………………………………………………………………………………………………….</w:t>
      </w:r>
    </w:p>
    <w:p w14:paraId="32D463FD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153D6DC4" w14:textId="23DAA024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b/>
          <w:sz w:val="18"/>
          <w:szCs w:val="18"/>
          <w:u w:val="single"/>
        </w:rPr>
        <w:t>Intitulé de l’Unité de Recherche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………………………………………………………………………………………………...</w:t>
      </w:r>
    </w:p>
    <w:p w14:paraId="12C83524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675DDE5C" w14:textId="77777777" w:rsidR="006B392F" w:rsidRDefault="006B392F" w:rsidP="006B392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………………………………………………………………………………………………………………………………………......</w:t>
      </w:r>
    </w:p>
    <w:p w14:paraId="25AB6C10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42C13E72" w14:textId="0467749B" w:rsidR="006B392F" w:rsidRDefault="006B392F" w:rsidP="006B392F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sz w:val="18"/>
          <w:szCs w:val="18"/>
        </w:rPr>
        <w:t>Adresse de l’Unité de Recherche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…………………………………………………………………………………………………</w:t>
      </w:r>
    </w:p>
    <w:p w14:paraId="0A8585F8" w14:textId="77777777" w:rsidR="006B392F" w:rsidRDefault="006B392F" w:rsidP="006B392F">
      <w:pPr>
        <w:jc w:val="both"/>
        <w:rPr>
          <w:rFonts w:ascii="Arial" w:hAnsi="Arial" w:cs="Arial"/>
          <w:b/>
          <w:sz w:val="18"/>
          <w:szCs w:val="18"/>
        </w:rPr>
      </w:pPr>
    </w:p>
    <w:p w14:paraId="3F712A73" w14:textId="77777777" w:rsidR="006B392F" w:rsidRDefault="006B392F" w:rsidP="006B392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………………………………………………………………………………………………………………………………………......</w:t>
      </w:r>
    </w:p>
    <w:p w14:paraId="021D8D45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34B100AB" w14:textId="41591CE6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b/>
          <w:sz w:val="18"/>
          <w:szCs w:val="18"/>
          <w:u w:val="single"/>
        </w:rPr>
        <w:t>Nom du Directeur de l’Unité de Recherche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…………………………………………………………………………………...</w:t>
      </w:r>
    </w:p>
    <w:p w14:paraId="0FF123D8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7B9D140F" w14:textId="757F4062" w:rsidR="006B392F" w:rsidRDefault="006B392F" w:rsidP="006B392F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sz w:val="18"/>
          <w:szCs w:val="18"/>
        </w:rPr>
        <w:t>Mail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ab/>
      </w:r>
      <w:r w:rsidRPr="006B392F">
        <w:rPr>
          <w:rFonts w:ascii="Arial" w:hAnsi="Arial" w:cs="Arial"/>
          <w:sz w:val="18"/>
          <w:szCs w:val="18"/>
        </w:rPr>
        <w:t>Téléphone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…………………………………………………..</w:t>
      </w:r>
    </w:p>
    <w:p w14:paraId="30F8DE86" w14:textId="7A4817FF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286459E4" w14:textId="07C40F40" w:rsidR="006B392F" w:rsidRDefault="006B392F" w:rsidP="006B392F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b/>
          <w:sz w:val="18"/>
          <w:szCs w:val="18"/>
          <w:u w:val="single"/>
        </w:rPr>
        <w:t xml:space="preserve">Nom du Directeur de </w:t>
      </w:r>
      <w:r>
        <w:rPr>
          <w:rFonts w:ascii="Arial" w:hAnsi="Arial" w:cs="Arial"/>
          <w:b/>
          <w:sz w:val="18"/>
          <w:szCs w:val="18"/>
          <w:u w:val="single"/>
        </w:rPr>
        <w:t>thèse</w:t>
      </w:r>
      <w:r w:rsidRPr="006B392F"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</w:t>
      </w:r>
    </w:p>
    <w:p w14:paraId="2CD95B2B" w14:textId="77777777" w:rsidR="006B392F" w:rsidRDefault="006B392F" w:rsidP="006B392F">
      <w:pPr>
        <w:jc w:val="both"/>
        <w:rPr>
          <w:rFonts w:ascii="Arial" w:hAnsi="Arial" w:cs="Arial"/>
          <w:b/>
          <w:sz w:val="18"/>
          <w:szCs w:val="18"/>
        </w:rPr>
      </w:pPr>
    </w:p>
    <w:p w14:paraId="298B4435" w14:textId="2DD5DE0C" w:rsidR="006B392F" w:rsidRDefault="006B392F" w:rsidP="006B392F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sz w:val="18"/>
          <w:szCs w:val="18"/>
        </w:rPr>
        <w:t>Mail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ab/>
      </w:r>
      <w:r w:rsidRPr="006B392F">
        <w:rPr>
          <w:rFonts w:ascii="Arial" w:hAnsi="Arial" w:cs="Arial"/>
          <w:sz w:val="18"/>
          <w:szCs w:val="18"/>
        </w:rPr>
        <w:t>Téléphone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…………………………………………………..</w:t>
      </w:r>
    </w:p>
    <w:p w14:paraId="7F0B3CF3" w14:textId="3CD938D0" w:rsidR="006B392F" w:rsidRPr="00B41E60" w:rsidRDefault="00B41E60" w:rsidP="0088645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br w:type="column"/>
      </w:r>
      <w:r w:rsidR="006B392F" w:rsidRPr="00B41E60">
        <w:rPr>
          <w:rFonts w:ascii="Arial" w:hAnsi="Arial" w:cs="Arial"/>
          <w:b/>
          <w:sz w:val="18"/>
          <w:szCs w:val="18"/>
          <w:u w:val="single"/>
        </w:rPr>
        <w:lastRenderedPageBreak/>
        <w:t>SEJOUR DANS UNE UNITE DE RECHERCHE DE L’UNIVERSITE DE BRETAGNE OCCIDENTALE</w:t>
      </w:r>
    </w:p>
    <w:p w14:paraId="79CD2802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51DBC3A5" w14:textId="783D8965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  <w:r w:rsidRPr="00B41E60">
        <w:rPr>
          <w:rFonts w:ascii="Arial" w:hAnsi="Arial" w:cs="Arial"/>
          <w:sz w:val="18"/>
          <w:szCs w:val="18"/>
        </w:rPr>
        <w:t>Dates de début et de fin de séjour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="00A6150B">
        <w:rPr>
          <w:rFonts w:ascii="Arial" w:hAnsi="Arial" w:cs="Arial"/>
          <w:b/>
          <w:sz w:val="18"/>
          <w:szCs w:val="18"/>
        </w:rPr>
        <w:t>du ……/……</w:t>
      </w:r>
      <w:proofErr w:type="gramStart"/>
      <w:r w:rsidR="00A6150B">
        <w:rPr>
          <w:rFonts w:ascii="Arial" w:hAnsi="Arial" w:cs="Arial"/>
          <w:b/>
          <w:sz w:val="18"/>
          <w:szCs w:val="18"/>
        </w:rPr>
        <w:t>…….</w:t>
      </w:r>
      <w:proofErr w:type="gramEnd"/>
      <w:r w:rsidR="00A6150B">
        <w:rPr>
          <w:rFonts w:ascii="Arial" w:hAnsi="Arial" w:cs="Arial"/>
          <w:b/>
          <w:sz w:val="18"/>
          <w:szCs w:val="18"/>
        </w:rPr>
        <w:t>…/20</w:t>
      </w:r>
      <w:r w:rsidR="00DC4AA6">
        <w:rPr>
          <w:rFonts w:ascii="Arial" w:hAnsi="Arial" w:cs="Arial"/>
          <w:b/>
          <w:sz w:val="18"/>
          <w:szCs w:val="18"/>
        </w:rPr>
        <w:t>2</w:t>
      </w:r>
      <w:r w:rsidR="00186383">
        <w:rPr>
          <w:rFonts w:ascii="Arial" w:hAnsi="Arial" w:cs="Arial"/>
          <w:b/>
          <w:sz w:val="18"/>
          <w:szCs w:val="18"/>
        </w:rPr>
        <w:t>1</w:t>
      </w:r>
      <w:r w:rsidR="00A6150B">
        <w:rPr>
          <w:rFonts w:ascii="Arial" w:hAnsi="Arial" w:cs="Arial"/>
          <w:b/>
          <w:sz w:val="18"/>
          <w:szCs w:val="18"/>
        </w:rPr>
        <w:t xml:space="preserve"> au ……/………….…/20</w:t>
      </w:r>
      <w:r w:rsidR="00DC4AA6">
        <w:rPr>
          <w:rFonts w:ascii="Arial" w:hAnsi="Arial" w:cs="Arial"/>
          <w:b/>
          <w:sz w:val="18"/>
          <w:szCs w:val="18"/>
        </w:rPr>
        <w:t>2</w:t>
      </w:r>
      <w:r w:rsidR="00186383">
        <w:rPr>
          <w:rFonts w:ascii="Arial" w:hAnsi="Arial" w:cs="Arial"/>
          <w:b/>
          <w:sz w:val="18"/>
          <w:szCs w:val="18"/>
        </w:rPr>
        <w:t>1</w:t>
      </w:r>
    </w:p>
    <w:p w14:paraId="2B67A15A" w14:textId="77777777" w:rsidR="006B392F" w:rsidRDefault="006B392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746562B8" w14:textId="77777777" w:rsidR="00B41E60" w:rsidRDefault="00B41E60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0732A4F5" w14:textId="385C36F8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  <w:r w:rsidRPr="008857BF">
        <w:rPr>
          <w:rFonts w:ascii="Arial" w:hAnsi="Arial" w:cs="Arial"/>
          <w:b/>
          <w:sz w:val="18"/>
          <w:szCs w:val="18"/>
          <w:u w:val="single"/>
        </w:rPr>
        <w:t>Intitulé de l’Unité de Recherche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………………………………………………………………………………………………...</w:t>
      </w:r>
    </w:p>
    <w:p w14:paraId="28775340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73FA8826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………………………………………………………………………………………………………………………………………......</w:t>
      </w:r>
    </w:p>
    <w:p w14:paraId="04C1770D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2C6F75E8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sz w:val="18"/>
          <w:szCs w:val="18"/>
        </w:rPr>
        <w:t>Adresse de l’Unité de Recherche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…………………………………………………………………………………………………</w:t>
      </w:r>
    </w:p>
    <w:p w14:paraId="4B0B0891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</w:p>
    <w:p w14:paraId="015480DD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………………………………………………………………………………………………………………………………………......</w:t>
      </w:r>
    </w:p>
    <w:p w14:paraId="21E05E20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</w:p>
    <w:p w14:paraId="3787C22D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b/>
          <w:sz w:val="18"/>
          <w:szCs w:val="18"/>
          <w:u w:val="single"/>
        </w:rPr>
        <w:t>Nom du Directeur de l’Unité de Recherche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…………………………………………………………………………………...</w:t>
      </w:r>
    </w:p>
    <w:p w14:paraId="6E310170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</w:p>
    <w:p w14:paraId="691119F9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sz w:val="18"/>
          <w:szCs w:val="18"/>
        </w:rPr>
        <w:t>Mail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ab/>
      </w:r>
      <w:r w:rsidRPr="006B392F">
        <w:rPr>
          <w:rFonts w:ascii="Arial" w:hAnsi="Arial" w:cs="Arial"/>
          <w:sz w:val="18"/>
          <w:szCs w:val="18"/>
        </w:rPr>
        <w:t>Téléphone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…………………………………………………..</w:t>
      </w:r>
    </w:p>
    <w:p w14:paraId="501E6210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</w:p>
    <w:p w14:paraId="6783EAF5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</w:p>
    <w:p w14:paraId="6551B7DB" w14:textId="12FB77D9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b/>
          <w:sz w:val="18"/>
          <w:szCs w:val="18"/>
          <w:u w:val="single"/>
        </w:rPr>
        <w:t xml:space="preserve">Nom du </w:t>
      </w:r>
      <w:r>
        <w:rPr>
          <w:rFonts w:ascii="Arial" w:hAnsi="Arial" w:cs="Arial"/>
          <w:b/>
          <w:sz w:val="18"/>
          <w:szCs w:val="18"/>
          <w:u w:val="single"/>
        </w:rPr>
        <w:t>contact de l’U</w:t>
      </w:r>
      <w:r w:rsidRPr="006B392F">
        <w:rPr>
          <w:rFonts w:ascii="Arial" w:hAnsi="Arial" w:cs="Arial"/>
          <w:b/>
          <w:sz w:val="18"/>
          <w:szCs w:val="18"/>
          <w:u w:val="single"/>
        </w:rPr>
        <w:t>nité de Recherche</w:t>
      </w:r>
      <w:r>
        <w:rPr>
          <w:rFonts w:ascii="Arial" w:hAnsi="Arial" w:cs="Arial"/>
          <w:b/>
          <w:sz w:val="18"/>
          <w:szCs w:val="18"/>
          <w:u w:val="single"/>
        </w:rPr>
        <w:t xml:space="preserve"> pour les formalités administratives </w:t>
      </w:r>
      <w:r>
        <w:rPr>
          <w:rFonts w:ascii="Arial" w:hAnsi="Arial" w:cs="Arial"/>
          <w:b/>
          <w:sz w:val="18"/>
          <w:szCs w:val="18"/>
        </w:rPr>
        <w:t> : ……………………………………….</w:t>
      </w:r>
    </w:p>
    <w:p w14:paraId="0B07408D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</w:p>
    <w:p w14:paraId="30441B98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sz w:val="18"/>
          <w:szCs w:val="18"/>
        </w:rPr>
        <w:t>Mail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ab/>
      </w:r>
      <w:r w:rsidRPr="006B392F">
        <w:rPr>
          <w:rFonts w:ascii="Arial" w:hAnsi="Arial" w:cs="Arial"/>
          <w:sz w:val="18"/>
          <w:szCs w:val="18"/>
        </w:rPr>
        <w:t>Téléphone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…………………………………………………..</w:t>
      </w:r>
    </w:p>
    <w:p w14:paraId="5E1EF960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</w:p>
    <w:p w14:paraId="4AD9A2F4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</w:p>
    <w:p w14:paraId="38A4DC46" w14:textId="09228512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b/>
          <w:sz w:val="18"/>
          <w:szCs w:val="18"/>
          <w:u w:val="single"/>
        </w:rPr>
        <w:t>Nom d</w:t>
      </w:r>
      <w:r>
        <w:rPr>
          <w:rFonts w:ascii="Arial" w:hAnsi="Arial" w:cs="Arial"/>
          <w:b/>
          <w:sz w:val="18"/>
          <w:szCs w:val="18"/>
          <w:u w:val="single"/>
        </w:rPr>
        <w:t>e l’encadrant</w:t>
      </w:r>
      <w:r w:rsidRPr="008857BF">
        <w:rPr>
          <w:rFonts w:ascii="Arial" w:hAnsi="Arial" w:cs="Arial"/>
          <w:b/>
          <w:sz w:val="18"/>
          <w:szCs w:val="18"/>
        </w:rPr>
        <w:t> </w:t>
      </w:r>
      <w:r w:rsidR="00A04B9B">
        <w:rPr>
          <w:rFonts w:ascii="Arial" w:hAnsi="Arial" w:cs="Arial"/>
          <w:b/>
          <w:sz w:val="18"/>
          <w:szCs w:val="18"/>
        </w:rPr>
        <w:t xml:space="preserve">(UBO) </w:t>
      </w:r>
      <w:r w:rsidRPr="008857BF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</w:t>
      </w:r>
    </w:p>
    <w:p w14:paraId="27A348D1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</w:p>
    <w:p w14:paraId="3E2D362B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  <w:r w:rsidRPr="006B392F">
        <w:rPr>
          <w:rFonts w:ascii="Arial" w:hAnsi="Arial" w:cs="Arial"/>
          <w:sz w:val="18"/>
          <w:szCs w:val="18"/>
        </w:rPr>
        <w:t>Mail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ab/>
      </w:r>
      <w:r w:rsidRPr="006B392F">
        <w:rPr>
          <w:rFonts w:ascii="Arial" w:hAnsi="Arial" w:cs="Arial"/>
          <w:sz w:val="18"/>
          <w:szCs w:val="18"/>
        </w:rPr>
        <w:t>Téléphone</w:t>
      </w:r>
      <w:r>
        <w:rPr>
          <w:rFonts w:ascii="Arial" w:hAnsi="Arial" w:cs="Arial"/>
          <w:b/>
          <w:sz w:val="18"/>
          <w:szCs w:val="18"/>
        </w:rPr>
        <w:t> : …………………………………………………..</w:t>
      </w:r>
    </w:p>
    <w:p w14:paraId="31DFB8D3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0BE77EF1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4AFD8C9C" w14:textId="7FD26A6B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Etat des relations entre les deux Unités de Recherche (</w:t>
      </w:r>
      <w:r w:rsidRPr="008857BF">
        <w:rPr>
          <w:rFonts w:ascii="Arial" w:hAnsi="Arial" w:cs="Arial"/>
          <w:sz w:val="18"/>
          <w:szCs w:val="18"/>
        </w:rPr>
        <w:t>préciser les coopérations existantes ou à venir</w:t>
      </w:r>
      <w:r>
        <w:rPr>
          <w:rFonts w:ascii="Arial" w:hAnsi="Arial" w:cs="Arial"/>
          <w:b/>
          <w:sz w:val="18"/>
          <w:szCs w:val="18"/>
        </w:rPr>
        <w:t xml:space="preserve">) : </w:t>
      </w:r>
    </w:p>
    <w:p w14:paraId="54313BDD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465DC7E3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………………………………………………………………………………………………………………………………………......</w:t>
      </w:r>
    </w:p>
    <w:p w14:paraId="0D245857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66CD0DEB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………………………………………………………………………………………………………………………………………......</w:t>
      </w:r>
    </w:p>
    <w:p w14:paraId="16CA37D8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38A19EF7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0A62EEB4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106C17C8" w14:textId="4097025A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Intérêt scientifique du séjour pour le doctorant et l’Unité de Recherche (</w:t>
      </w:r>
      <w:r w:rsidRPr="008857BF">
        <w:rPr>
          <w:rFonts w:ascii="Arial" w:hAnsi="Arial" w:cs="Arial"/>
          <w:sz w:val="18"/>
          <w:szCs w:val="18"/>
        </w:rPr>
        <w:t>indiquer si le projet de mobilité est inclus dans un programme international</w:t>
      </w:r>
      <w:r>
        <w:rPr>
          <w:rFonts w:ascii="Arial" w:hAnsi="Arial" w:cs="Arial"/>
          <w:b/>
          <w:sz w:val="18"/>
          <w:szCs w:val="18"/>
        </w:rPr>
        <w:t xml:space="preserve">) : </w:t>
      </w:r>
    </w:p>
    <w:p w14:paraId="6AF127F6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15E2178F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………………………………………………………………………………………………………………………………………......</w:t>
      </w:r>
    </w:p>
    <w:p w14:paraId="1DAE7456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</w:p>
    <w:p w14:paraId="48B1C13D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………………………………………………………………………………………………………………………………………......</w:t>
      </w:r>
    </w:p>
    <w:p w14:paraId="664F0B43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</w:p>
    <w:p w14:paraId="401CE2D6" w14:textId="77777777" w:rsidR="008857BF" w:rsidRDefault="008857BF" w:rsidP="008857BF">
      <w:pPr>
        <w:jc w:val="both"/>
        <w:rPr>
          <w:rFonts w:ascii="Arial" w:hAnsi="Arial" w:cs="Arial"/>
          <w:b/>
          <w:sz w:val="18"/>
          <w:szCs w:val="18"/>
        </w:rPr>
      </w:pPr>
    </w:p>
    <w:p w14:paraId="6AD5B9AC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2440DDDE" w14:textId="2E69EECC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 et lieu : ………………………………………….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Signature du Doctorant</w:t>
      </w:r>
    </w:p>
    <w:p w14:paraId="639035B9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30FAD3DD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219E9144" w14:textId="6FED4BCE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Pièces à joindre : </w:t>
      </w:r>
    </w:p>
    <w:p w14:paraId="0E9E74A3" w14:textId="77777777" w:rsidR="008857BF" w:rsidRDefault="008857BF" w:rsidP="00886457">
      <w:pPr>
        <w:jc w:val="both"/>
        <w:rPr>
          <w:rFonts w:ascii="Arial" w:hAnsi="Arial" w:cs="Arial"/>
          <w:b/>
          <w:sz w:val="18"/>
          <w:szCs w:val="18"/>
        </w:rPr>
      </w:pPr>
    </w:p>
    <w:p w14:paraId="7D821FAF" w14:textId="36384E83" w:rsidR="008857BF" w:rsidRPr="00BA7016" w:rsidRDefault="00BA7016" w:rsidP="00BA7016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A7016">
        <w:rPr>
          <w:rFonts w:ascii="Arial" w:hAnsi="Arial" w:cs="Arial"/>
          <w:sz w:val="18"/>
          <w:szCs w:val="18"/>
        </w:rPr>
        <w:t>le formulaire ci-dessus complété et signé,</w:t>
      </w:r>
    </w:p>
    <w:p w14:paraId="11384193" w14:textId="787CAC32" w:rsidR="00BA7016" w:rsidRPr="00BA7016" w:rsidRDefault="00BA7016" w:rsidP="00BA7016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A7016">
        <w:rPr>
          <w:rFonts w:ascii="Arial" w:hAnsi="Arial" w:cs="Arial"/>
          <w:sz w:val="18"/>
          <w:szCs w:val="18"/>
        </w:rPr>
        <w:t>un curriculum vitae détaillé du candidat (travaux, implication dans les programmes de recherche, financement de la thèse, etc…),</w:t>
      </w:r>
    </w:p>
    <w:p w14:paraId="0286627B" w14:textId="75AF8A5B" w:rsidR="00BA7016" w:rsidRPr="00BA7016" w:rsidRDefault="00BA7016" w:rsidP="00BA7016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A7016">
        <w:rPr>
          <w:rFonts w:ascii="Arial" w:hAnsi="Arial" w:cs="Arial"/>
          <w:sz w:val="18"/>
          <w:szCs w:val="18"/>
        </w:rPr>
        <w:t>une lettre de motivation du candidat signée,</w:t>
      </w:r>
    </w:p>
    <w:p w14:paraId="61E6FE1D" w14:textId="45976896" w:rsidR="00BA7016" w:rsidRPr="00BA7016" w:rsidRDefault="00BA7016" w:rsidP="00BA7016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A7016">
        <w:rPr>
          <w:rFonts w:ascii="Arial" w:hAnsi="Arial" w:cs="Arial"/>
          <w:sz w:val="18"/>
          <w:szCs w:val="18"/>
        </w:rPr>
        <w:t>présentation du projet de mobilité, de son implication dans la thèse du candidat – format attendu : une à deux pages maximum rédigées en français,</w:t>
      </w:r>
    </w:p>
    <w:p w14:paraId="26F950A4" w14:textId="0F6F82DA" w:rsidR="00BA7016" w:rsidRPr="00BA7016" w:rsidRDefault="00BA7016" w:rsidP="00BA7016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A7016">
        <w:rPr>
          <w:rFonts w:ascii="Arial" w:hAnsi="Arial" w:cs="Arial"/>
          <w:sz w:val="18"/>
          <w:szCs w:val="18"/>
        </w:rPr>
        <w:t xml:space="preserve">une lettre du Directeur de l’Unité de Recherche d’origine </w:t>
      </w:r>
      <w:r w:rsidR="003E0B7B">
        <w:rPr>
          <w:rFonts w:ascii="Arial" w:hAnsi="Arial" w:cs="Arial"/>
          <w:sz w:val="18"/>
          <w:szCs w:val="18"/>
        </w:rPr>
        <w:t xml:space="preserve">et/ou du Directeur de Thèse </w:t>
      </w:r>
      <w:r w:rsidRPr="00BA7016">
        <w:rPr>
          <w:rFonts w:ascii="Arial" w:hAnsi="Arial" w:cs="Arial"/>
          <w:sz w:val="18"/>
          <w:szCs w:val="18"/>
        </w:rPr>
        <w:t>précisant les raisons de cette mobilité,</w:t>
      </w:r>
    </w:p>
    <w:p w14:paraId="248BB390" w14:textId="51E155CF" w:rsidR="00BA7016" w:rsidRDefault="00BA7016" w:rsidP="00BA7016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A7016">
        <w:rPr>
          <w:rFonts w:ascii="Arial" w:hAnsi="Arial" w:cs="Arial"/>
          <w:sz w:val="18"/>
          <w:szCs w:val="18"/>
        </w:rPr>
        <w:t>une lettre du Directeur de l’Unité de Recherche d’accueil</w:t>
      </w:r>
      <w:r w:rsidR="00FB26D5">
        <w:rPr>
          <w:rFonts w:ascii="Arial" w:hAnsi="Arial" w:cs="Arial"/>
          <w:sz w:val="18"/>
          <w:szCs w:val="18"/>
        </w:rPr>
        <w:t xml:space="preserve"> (UBO)</w:t>
      </w:r>
      <w:r w:rsidRPr="00BA7016">
        <w:rPr>
          <w:rFonts w:ascii="Arial" w:hAnsi="Arial" w:cs="Arial"/>
          <w:sz w:val="18"/>
          <w:szCs w:val="18"/>
        </w:rPr>
        <w:t xml:space="preserve"> </w:t>
      </w:r>
      <w:r w:rsidR="00CA7A5E">
        <w:rPr>
          <w:rFonts w:ascii="Arial" w:hAnsi="Arial" w:cs="Arial"/>
          <w:sz w:val="18"/>
          <w:szCs w:val="18"/>
        </w:rPr>
        <w:t xml:space="preserve">et de l’Encadrant </w:t>
      </w:r>
      <w:r w:rsidRPr="00BA7016">
        <w:rPr>
          <w:rFonts w:ascii="Arial" w:hAnsi="Arial" w:cs="Arial"/>
          <w:sz w:val="18"/>
          <w:szCs w:val="18"/>
        </w:rPr>
        <w:t xml:space="preserve">précisant la qualité de l’accueil du doctorant, </w:t>
      </w:r>
    </w:p>
    <w:p w14:paraId="3110AF47" w14:textId="682104CB" w:rsidR="00E70A5A" w:rsidRPr="00BA7016" w:rsidRDefault="00E70A5A" w:rsidP="00BA7016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budget du projet</w:t>
      </w:r>
    </w:p>
    <w:p w14:paraId="038CFB91" w14:textId="4FAB30BF" w:rsidR="00BA7016" w:rsidRPr="00BA7016" w:rsidRDefault="00BA7016" w:rsidP="00BA7016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 w:rsidRPr="00BA7016">
        <w:rPr>
          <w:rFonts w:ascii="Arial" w:hAnsi="Arial" w:cs="Arial"/>
          <w:sz w:val="18"/>
          <w:szCs w:val="18"/>
        </w:rPr>
        <w:t>la Convention bilatérale ou d’accueil (si elle existe).</w:t>
      </w:r>
    </w:p>
    <w:p w14:paraId="6B12EA16" w14:textId="77777777" w:rsidR="00BA7016" w:rsidRDefault="00BA7016" w:rsidP="00BA7016">
      <w:pPr>
        <w:jc w:val="both"/>
        <w:rPr>
          <w:rFonts w:ascii="Arial" w:hAnsi="Arial" w:cs="Arial"/>
          <w:b/>
          <w:sz w:val="18"/>
          <w:szCs w:val="18"/>
        </w:rPr>
      </w:pPr>
    </w:p>
    <w:p w14:paraId="28878650" w14:textId="77777777" w:rsidR="00BA7016" w:rsidRDefault="00BA7016" w:rsidP="00BA7016">
      <w:pPr>
        <w:jc w:val="both"/>
        <w:rPr>
          <w:rFonts w:ascii="Arial" w:hAnsi="Arial" w:cs="Arial"/>
          <w:b/>
          <w:sz w:val="18"/>
          <w:szCs w:val="18"/>
        </w:rPr>
      </w:pPr>
    </w:p>
    <w:p w14:paraId="72386ECC" w14:textId="280DD9C1" w:rsidR="00BA7016" w:rsidRDefault="00BA7016" w:rsidP="00BA701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 date limite de dépôt des dossiers de candidature est fixée au </w:t>
      </w:r>
      <w:proofErr w:type="spellStart"/>
      <w:r w:rsidR="00186383">
        <w:rPr>
          <w:rFonts w:ascii="Arial" w:hAnsi="Arial" w:cs="Arial"/>
          <w:b/>
          <w:sz w:val="18"/>
          <w:szCs w:val="18"/>
          <w:u w:val="single"/>
        </w:rPr>
        <w:t>mercerdi</w:t>
      </w:r>
      <w:proofErr w:type="spellEnd"/>
      <w:r w:rsidR="00186383">
        <w:rPr>
          <w:rFonts w:ascii="Arial" w:hAnsi="Arial" w:cs="Arial"/>
          <w:b/>
          <w:sz w:val="18"/>
          <w:szCs w:val="18"/>
          <w:u w:val="single"/>
        </w:rPr>
        <w:t xml:space="preserve"> 26 mai 2021</w:t>
      </w:r>
      <w:r w:rsidR="00716219" w:rsidRPr="0071621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à la Direction Europe et International (1 exemplaire papier + 1 exemplaire électronique) avec copie à l’Ecole Doctorale de rattachement</w:t>
      </w:r>
    </w:p>
    <w:p w14:paraId="71D51A25" w14:textId="77777777" w:rsidR="00BA7016" w:rsidRDefault="00BA7016" w:rsidP="00BA7016">
      <w:pPr>
        <w:jc w:val="both"/>
        <w:rPr>
          <w:rFonts w:ascii="Arial" w:hAnsi="Arial" w:cs="Arial"/>
          <w:b/>
          <w:sz w:val="18"/>
          <w:szCs w:val="18"/>
        </w:rPr>
      </w:pPr>
    </w:p>
    <w:p w14:paraId="70ADC60B" w14:textId="6D098756" w:rsidR="00BA7016" w:rsidRPr="00BA7016" w:rsidRDefault="00BA7016" w:rsidP="00BA7016">
      <w:pPr>
        <w:jc w:val="center"/>
        <w:rPr>
          <w:rFonts w:ascii="Arial" w:hAnsi="Arial" w:cs="Arial"/>
          <w:sz w:val="18"/>
          <w:szCs w:val="18"/>
        </w:rPr>
      </w:pPr>
      <w:r w:rsidRPr="00BA7016">
        <w:rPr>
          <w:rFonts w:ascii="Arial" w:hAnsi="Arial" w:cs="Arial"/>
          <w:sz w:val="18"/>
          <w:szCs w:val="18"/>
        </w:rPr>
        <w:t>UBO – Direction Europe et International</w:t>
      </w:r>
    </w:p>
    <w:p w14:paraId="2844A8B9" w14:textId="29745C21" w:rsidR="00BA7016" w:rsidRPr="00BA7016" w:rsidRDefault="00BA7016" w:rsidP="00BA7016">
      <w:pPr>
        <w:jc w:val="center"/>
        <w:rPr>
          <w:rFonts w:ascii="Arial" w:hAnsi="Arial" w:cs="Arial"/>
          <w:sz w:val="18"/>
          <w:szCs w:val="18"/>
        </w:rPr>
      </w:pPr>
      <w:r w:rsidRPr="00BA7016">
        <w:rPr>
          <w:rFonts w:ascii="Arial" w:hAnsi="Arial" w:cs="Arial"/>
          <w:sz w:val="18"/>
          <w:szCs w:val="18"/>
        </w:rPr>
        <w:t>Mobilité Doctorant</w:t>
      </w:r>
    </w:p>
    <w:p w14:paraId="2199EF0C" w14:textId="725931B8" w:rsidR="00BA7016" w:rsidRPr="00BA7016" w:rsidRDefault="00BA7016" w:rsidP="00BA7016">
      <w:pPr>
        <w:jc w:val="center"/>
        <w:rPr>
          <w:rFonts w:ascii="Arial" w:hAnsi="Arial" w:cs="Arial"/>
          <w:sz w:val="18"/>
          <w:szCs w:val="18"/>
        </w:rPr>
      </w:pPr>
      <w:r w:rsidRPr="00BA7016">
        <w:rPr>
          <w:rFonts w:ascii="Arial" w:hAnsi="Arial" w:cs="Arial"/>
          <w:sz w:val="18"/>
          <w:szCs w:val="18"/>
        </w:rPr>
        <w:t>3 rue des Archives – CS 93837</w:t>
      </w:r>
    </w:p>
    <w:p w14:paraId="514B3B09" w14:textId="39439CCC" w:rsidR="00BA7016" w:rsidRPr="00BA7016" w:rsidRDefault="00BA7016" w:rsidP="00BA7016">
      <w:pPr>
        <w:jc w:val="center"/>
        <w:rPr>
          <w:rFonts w:ascii="Arial" w:hAnsi="Arial" w:cs="Arial"/>
          <w:sz w:val="18"/>
          <w:szCs w:val="18"/>
        </w:rPr>
      </w:pPr>
      <w:r w:rsidRPr="00BA7016">
        <w:rPr>
          <w:rFonts w:ascii="Arial" w:hAnsi="Arial" w:cs="Arial"/>
          <w:sz w:val="18"/>
          <w:szCs w:val="18"/>
        </w:rPr>
        <w:t>29238 BREST CEDEX 3</w:t>
      </w:r>
    </w:p>
    <w:p w14:paraId="206C35D0" w14:textId="1C997AB5" w:rsidR="00BA7016" w:rsidRDefault="00B82707" w:rsidP="00A04B9B">
      <w:pPr>
        <w:jc w:val="center"/>
        <w:rPr>
          <w:rFonts w:ascii="Arial" w:hAnsi="Arial" w:cs="Arial"/>
          <w:b/>
          <w:sz w:val="18"/>
          <w:szCs w:val="18"/>
        </w:rPr>
      </w:pPr>
      <w:hyperlink r:id="rId9" w:history="1">
        <w:r w:rsidR="00A04B9B" w:rsidRPr="00472867">
          <w:rPr>
            <w:rStyle w:val="Lienhypertexte"/>
            <w:rFonts w:ascii="Arial" w:hAnsi="Arial" w:cs="Arial"/>
            <w:sz w:val="18"/>
            <w:szCs w:val="18"/>
          </w:rPr>
          <w:t>Mobilite.doctorant@univ-brest.fr</w:t>
        </w:r>
      </w:hyperlink>
    </w:p>
    <w:sectPr w:rsidR="00BA7016" w:rsidSect="00E70A5A">
      <w:footerReference w:type="default" r:id="rId10"/>
      <w:pgSz w:w="11900" w:h="16840"/>
      <w:pgMar w:top="709" w:right="112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7F250" w14:textId="77777777" w:rsidR="005F47ED" w:rsidRDefault="005F47ED" w:rsidP="00A17A8C">
      <w:r>
        <w:separator/>
      </w:r>
    </w:p>
  </w:endnote>
  <w:endnote w:type="continuationSeparator" w:id="0">
    <w:p w14:paraId="4B328ED4" w14:textId="77777777" w:rsidR="005F47ED" w:rsidRDefault="005F47ED" w:rsidP="00A1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1C96" w14:textId="04523646" w:rsidR="005F47ED" w:rsidRDefault="005F47ED">
    <w:pPr>
      <w:pStyle w:val="Pieddepage"/>
    </w:pPr>
    <w:r>
      <w:t>Direction Europe et International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2357">
      <w:rPr>
        <w:noProof/>
      </w:rPr>
      <w:t>7</w:t>
    </w:r>
    <w:r>
      <w:rPr>
        <w:noProof/>
      </w:rPr>
      <w:fldChar w:fldCharType="end"/>
    </w:r>
    <w:r>
      <w:tab/>
    </w:r>
    <w:r w:rsidR="00B21BC6">
      <w:t>20</w:t>
    </w:r>
    <w:r w:rsidR="00DC4AA6">
      <w:t>2</w:t>
    </w:r>
    <w:r w:rsidR="001F2357">
      <w:t>1</w:t>
    </w:r>
    <w:r w:rsidR="00B267A7">
      <w:t>/Appel n°</w:t>
    </w:r>
    <w:r w:rsidR="0018638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E4F6" w14:textId="77777777" w:rsidR="005F47ED" w:rsidRDefault="005F47ED" w:rsidP="00A17A8C">
      <w:r>
        <w:separator/>
      </w:r>
    </w:p>
  </w:footnote>
  <w:footnote w:type="continuationSeparator" w:id="0">
    <w:p w14:paraId="7EF1B0BD" w14:textId="77777777" w:rsidR="005F47ED" w:rsidRDefault="005F47ED" w:rsidP="00A1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E4F"/>
    <w:multiLevelType w:val="hybridMultilevel"/>
    <w:tmpl w:val="AE94E070"/>
    <w:lvl w:ilvl="0" w:tplc="404AAE6A">
      <w:start w:val="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AA804AE"/>
    <w:multiLevelType w:val="hybridMultilevel"/>
    <w:tmpl w:val="42261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181"/>
    <w:multiLevelType w:val="hybridMultilevel"/>
    <w:tmpl w:val="BAFE3B6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A5296E"/>
    <w:multiLevelType w:val="hybridMultilevel"/>
    <w:tmpl w:val="BAFE3B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62277"/>
    <w:multiLevelType w:val="hybridMultilevel"/>
    <w:tmpl w:val="0442C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2E00"/>
    <w:multiLevelType w:val="hybridMultilevel"/>
    <w:tmpl w:val="1FB83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505D"/>
    <w:multiLevelType w:val="hybridMultilevel"/>
    <w:tmpl w:val="67D60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56A0"/>
    <w:multiLevelType w:val="hybridMultilevel"/>
    <w:tmpl w:val="AFB8D7D6"/>
    <w:lvl w:ilvl="0" w:tplc="AB4AC4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40657"/>
    <w:multiLevelType w:val="hybridMultilevel"/>
    <w:tmpl w:val="D1EA8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63589"/>
    <w:multiLevelType w:val="hybridMultilevel"/>
    <w:tmpl w:val="1FB83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2508"/>
    <w:multiLevelType w:val="hybridMultilevel"/>
    <w:tmpl w:val="5644F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1E66"/>
    <w:multiLevelType w:val="hybridMultilevel"/>
    <w:tmpl w:val="EA12425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5D5682"/>
    <w:multiLevelType w:val="hybridMultilevel"/>
    <w:tmpl w:val="20AE0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11E0"/>
    <w:multiLevelType w:val="hybridMultilevel"/>
    <w:tmpl w:val="C316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C5D55"/>
    <w:multiLevelType w:val="hybridMultilevel"/>
    <w:tmpl w:val="9AF43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9463D"/>
    <w:multiLevelType w:val="hybridMultilevel"/>
    <w:tmpl w:val="8C24D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D48C4"/>
    <w:multiLevelType w:val="hybridMultilevel"/>
    <w:tmpl w:val="2FD8C7FA"/>
    <w:lvl w:ilvl="0" w:tplc="E0D83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368D5"/>
    <w:multiLevelType w:val="hybridMultilevel"/>
    <w:tmpl w:val="DC789156"/>
    <w:lvl w:ilvl="0" w:tplc="E0D83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74362"/>
    <w:multiLevelType w:val="hybridMultilevel"/>
    <w:tmpl w:val="A7502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05E4A"/>
    <w:multiLevelType w:val="hybridMultilevel"/>
    <w:tmpl w:val="E1F8993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846E7"/>
    <w:multiLevelType w:val="hybridMultilevel"/>
    <w:tmpl w:val="AF9ED6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E648C2"/>
    <w:multiLevelType w:val="hybridMultilevel"/>
    <w:tmpl w:val="F4F89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E239A"/>
    <w:multiLevelType w:val="hybridMultilevel"/>
    <w:tmpl w:val="27F0A18A"/>
    <w:lvl w:ilvl="0" w:tplc="E0D83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B49BF"/>
    <w:multiLevelType w:val="hybridMultilevel"/>
    <w:tmpl w:val="72F82C48"/>
    <w:lvl w:ilvl="0" w:tplc="915C1C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B3373"/>
    <w:multiLevelType w:val="hybridMultilevel"/>
    <w:tmpl w:val="03424F34"/>
    <w:lvl w:ilvl="0" w:tplc="C71E69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629E084C"/>
    <w:multiLevelType w:val="hybridMultilevel"/>
    <w:tmpl w:val="E41C994C"/>
    <w:lvl w:ilvl="0" w:tplc="528EA6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901CC"/>
    <w:multiLevelType w:val="hybridMultilevel"/>
    <w:tmpl w:val="58423AB8"/>
    <w:lvl w:ilvl="0" w:tplc="CF8A7BD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8298F"/>
    <w:multiLevelType w:val="hybridMultilevel"/>
    <w:tmpl w:val="36FE3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"/>
  </w:num>
  <w:num w:numId="5">
    <w:abstractNumId w:val="20"/>
  </w:num>
  <w:num w:numId="6">
    <w:abstractNumId w:val="5"/>
  </w:num>
  <w:num w:numId="7">
    <w:abstractNumId w:val="8"/>
  </w:num>
  <w:num w:numId="8">
    <w:abstractNumId w:val="18"/>
  </w:num>
  <w:num w:numId="9">
    <w:abstractNumId w:val="14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3"/>
  </w:num>
  <w:num w:numId="17">
    <w:abstractNumId w:val="2"/>
  </w:num>
  <w:num w:numId="18">
    <w:abstractNumId w:val="9"/>
  </w:num>
  <w:num w:numId="19">
    <w:abstractNumId w:val="23"/>
  </w:num>
  <w:num w:numId="20">
    <w:abstractNumId w:val="19"/>
  </w:num>
  <w:num w:numId="21">
    <w:abstractNumId w:val="24"/>
  </w:num>
  <w:num w:numId="22">
    <w:abstractNumId w:val="16"/>
  </w:num>
  <w:num w:numId="23">
    <w:abstractNumId w:val="25"/>
  </w:num>
  <w:num w:numId="24">
    <w:abstractNumId w:val="27"/>
  </w:num>
  <w:num w:numId="25">
    <w:abstractNumId w:val="17"/>
  </w:num>
  <w:num w:numId="26">
    <w:abstractNumId w:val="22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95"/>
    <w:rsid w:val="000076D1"/>
    <w:rsid w:val="00011B31"/>
    <w:rsid w:val="00014B57"/>
    <w:rsid w:val="00023C7C"/>
    <w:rsid w:val="000606B1"/>
    <w:rsid w:val="0006218A"/>
    <w:rsid w:val="00092224"/>
    <w:rsid w:val="00095283"/>
    <w:rsid w:val="000959CC"/>
    <w:rsid w:val="000B6542"/>
    <w:rsid w:val="000C5503"/>
    <w:rsid w:val="000D64DB"/>
    <w:rsid w:val="000E6275"/>
    <w:rsid w:val="001101AE"/>
    <w:rsid w:val="00145A33"/>
    <w:rsid w:val="00167372"/>
    <w:rsid w:val="001847B1"/>
    <w:rsid w:val="00186383"/>
    <w:rsid w:val="00190D8D"/>
    <w:rsid w:val="001971E3"/>
    <w:rsid w:val="001A0143"/>
    <w:rsid w:val="001F2357"/>
    <w:rsid w:val="00215DD4"/>
    <w:rsid w:val="00216181"/>
    <w:rsid w:val="002302E3"/>
    <w:rsid w:val="00251FCF"/>
    <w:rsid w:val="00257FA9"/>
    <w:rsid w:val="0027711D"/>
    <w:rsid w:val="0028183B"/>
    <w:rsid w:val="00297EC5"/>
    <w:rsid w:val="002B126F"/>
    <w:rsid w:val="002C79EE"/>
    <w:rsid w:val="00304C0B"/>
    <w:rsid w:val="003176B3"/>
    <w:rsid w:val="00336BDF"/>
    <w:rsid w:val="00361BCA"/>
    <w:rsid w:val="00363DA0"/>
    <w:rsid w:val="00376AA9"/>
    <w:rsid w:val="00382D81"/>
    <w:rsid w:val="003B43CF"/>
    <w:rsid w:val="003B4C67"/>
    <w:rsid w:val="003E0B7B"/>
    <w:rsid w:val="003E1322"/>
    <w:rsid w:val="0040416B"/>
    <w:rsid w:val="004335A6"/>
    <w:rsid w:val="0045462A"/>
    <w:rsid w:val="004A7BF1"/>
    <w:rsid w:val="004B1CA5"/>
    <w:rsid w:val="004B3BA8"/>
    <w:rsid w:val="004B4253"/>
    <w:rsid w:val="004B5048"/>
    <w:rsid w:val="004D1379"/>
    <w:rsid w:val="004D5464"/>
    <w:rsid w:val="004D7681"/>
    <w:rsid w:val="004E6314"/>
    <w:rsid w:val="004F62E6"/>
    <w:rsid w:val="004F78D6"/>
    <w:rsid w:val="005021BE"/>
    <w:rsid w:val="00502BE0"/>
    <w:rsid w:val="00512C5C"/>
    <w:rsid w:val="00521CBA"/>
    <w:rsid w:val="005273ED"/>
    <w:rsid w:val="00536A6F"/>
    <w:rsid w:val="00542C42"/>
    <w:rsid w:val="005568A8"/>
    <w:rsid w:val="005672E2"/>
    <w:rsid w:val="00584EA4"/>
    <w:rsid w:val="005E2832"/>
    <w:rsid w:val="005F1F81"/>
    <w:rsid w:val="005F47ED"/>
    <w:rsid w:val="005F5B70"/>
    <w:rsid w:val="00603841"/>
    <w:rsid w:val="00606537"/>
    <w:rsid w:val="00611FBA"/>
    <w:rsid w:val="00612E96"/>
    <w:rsid w:val="00621955"/>
    <w:rsid w:val="006449AD"/>
    <w:rsid w:val="00655C02"/>
    <w:rsid w:val="00657F66"/>
    <w:rsid w:val="00671D7F"/>
    <w:rsid w:val="006720A2"/>
    <w:rsid w:val="00687A69"/>
    <w:rsid w:val="00695940"/>
    <w:rsid w:val="006974C0"/>
    <w:rsid w:val="006B392F"/>
    <w:rsid w:val="006B3BB4"/>
    <w:rsid w:val="006C5FC7"/>
    <w:rsid w:val="006F4BB1"/>
    <w:rsid w:val="00716219"/>
    <w:rsid w:val="007176D7"/>
    <w:rsid w:val="0072030D"/>
    <w:rsid w:val="007238AF"/>
    <w:rsid w:val="007255D0"/>
    <w:rsid w:val="00726758"/>
    <w:rsid w:val="00735F50"/>
    <w:rsid w:val="00752297"/>
    <w:rsid w:val="00762F22"/>
    <w:rsid w:val="00785095"/>
    <w:rsid w:val="007A6A19"/>
    <w:rsid w:val="007D7CA4"/>
    <w:rsid w:val="007E5EA0"/>
    <w:rsid w:val="008141F0"/>
    <w:rsid w:val="008372A1"/>
    <w:rsid w:val="008447FC"/>
    <w:rsid w:val="00857171"/>
    <w:rsid w:val="008857BF"/>
    <w:rsid w:val="00886457"/>
    <w:rsid w:val="00893235"/>
    <w:rsid w:val="00897A41"/>
    <w:rsid w:val="008C37B7"/>
    <w:rsid w:val="008F5893"/>
    <w:rsid w:val="008F7B09"/>
    <w:rsid w:val="0090313C"/>
    <w:rsid w:val="00922082"/>
    <w:rsid w:val="00954E9C"/>
    <w:rsid w:val="009836C1"/>
    <w:rsid w:val="00992444"/>
    <w:rsid w:val="009D53B6"/>
    <w:rsid w:val="009F3ACA"/>
    <w:rsid w:val="009F3C53"/>
    <w:rsid w:val="00A04B9B"/>
    <w:rsid w:val="00A17A8C"/>
    <w:rsid w:val="00A3436E"/>
    <w:rsid w:val="00A44995"/>
    <w:rsid w:val="00A53FAA"/>
    <w:rsid w:val="00A6150B"/>
    <w:rsid w:val="00A64E55"/>
    <w:rsid w:val="00A84545"/>
    <w:rsid w:val="00A849A8"/>
    <w:rsid w:val="00AC44D0"/>
    <w:rsid w:val="00AE754A"/>
    <w:rsid w:val="00B21BC6"/>
    <w:rsid w:val="00B267A7"/>
    <w:rsid w:val="00B27037"/>
    <w:rsid w:val="00B41E60"/>
    <w:rsid w:val="00B61B8D"/>
    <w:rsid w:val="00B61EF0"/>
    <w:rsid w:val="00B66D15"/>
    <w:rsid w:val="00B765B9"/>
    <w:rsid w:val="00B77499"/>
    <w:rsid w:val="00B82707"/>
    <w:rsid w:val="00B91402"/>
    <w:rsid w:val="00B930AC"/>
    <w:rsid w:val="00BA7016"/>
    <w:rsid w:val="00BB7C82"/>
    <w:rsid w:val="00BC2A97"/>
    <w:rsid w:val="00BE0FB7"/>
    <w:rsid w:val="00BF696F"/>
    <w:rsid w:val="00C144DB"/>
    <w:rsid w:val="00C52D1E"/>
    <w:rsid w:val="00C84610"/>
    <w:rsid w:val="00C85BA5"/>
    <w:rsid w:val="00C90689"/>
    <w:rsid w:val="00CA7A5E"/>
    <w:rsid w:val="00CC3DA2"/>
    <w:rsid w:val="00CD105A"/>
    <w:rsid w:val="00CF159A"/>
    <w:rsid w:val="00D02FD7"/>
    <w:rsid w:val="00D22B75"/>
    <w:rsid w:val="00D300B8"/>
    <w:rsid w:val="00D36CE2"/>
    <w:rsid w:val="00D56492"/>
    <w:rsid w:val="00D813DD"/>
    <w:rsid w:val="00DA7A3D"/>
    <w:rsid w:val="00DB1A8B"/>
    <w:rsid w:val="00DC4AA6"/>
    <w:rsid w:val="00DD41CB"/>
    <w:rsid w:val="00DE66FC"/>
    <w:rsid w:val="00DF5721"/>
    <w:rsid w:val="00E15536"/>
    <w:rsid w:val="00E65DF3"/>
    <w:rsid w:val="00E70A5A"/>
    <w:rsid w:val="00E70DF9"/>
    <w:rsid w:val="00E762DE"/>
    <w:rsid w:val="00E77BAF"/>
    <w:rsid w:val="00E9100B"/>
    <w:rsid w:val="00EB0C8F"/>
    <w:rsid w:val="00ED4E2E"/>
    <w:rsid w:val="00ED6195"/>
    <w:rsid w:val="00EE5423"/>
    <w:rsid w:val="00EE7644"/>
    <w:rsid w:val="00F01A1C"/>
    <w:rsid w:val="00F5462C"/>
    <w:rsid w:val="00FA0AFC"/>
    <w:rsid w:val="00FB26D5"/>
    <w:rsid w:val="00FC0F02"/>
    <w:rsid w:val="00FC6CB3"/>
    <w:rsid w:val="00FE060C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2566318F"/>
  <w15:docId w15:val="{8AA89DAA-D55A-45B8-99A0-0F417C30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886457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86457"/>
    <w:pPr>
      <w:spacing w:before="240" w:after="60"/>
      <w:outlineLvl w:val="4"/>
    </w:pPr>
    <w:rPr>
      <w:rFonts w:ascii="Times" w:eastAsia="Times" w:hAnsi="Times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0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1D7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8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C44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4D0"/>
  </w:style>
  <w:style w:type="character" w:customStyle="1" w:styleId="CommentaireCar">
    <w:name w:val="Commentaire Car"/>
    <w:basedOn w:val="Policepardfaut"/>
    <w:link w:val="Commentaire"/>
    <w:uiPriority w:val="99"/>
    <w:semiHidden/>
    <w:rsid w:val="00AC44D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4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4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4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4D0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E542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A17A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7A8C"/>
  </w:style>
  <w:style w:type="paragraph" w:styleId="Pieddepage">
    <w:name w:val="footer"/>
    <w:basedOn w:val="Normal"/>
    <w:link w:val="PieddepageCar"/>
    <w:uiPriority w:val="99"/>
    <w:unhideWhenUsed/>
    <w:rsid w:val="00A17A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A8C"/>
  </w:style>
  <w:style w:type="character" w:customStyle="1" w:styleId="Titre2Car">
    <w:name w:val="Titre 2 Car"/>
    <w:basedOn w:val="Policepardfaut"/>
    <w:link w:val="Titre2"/>
    <w:rsid w:val="00886457"/>
    <w:rPr>
      <w:rFonts w:ascii="Arial" w:eastAsia="Times" w:hAnsi="Arial" w:cs="Arial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rsid w:val="00886457"/>
    <w:rPr>
      <w:rFonts w:ascii="Times" w:eastAsia="Times" w:hAnsi="Times" w:cs="Times New Roman"/>
      <w:b/>
      <w:bCs/>
      <w:i/>
      <w:iCs/>
      <w:sz w:val="26"/>
      <w:szCs w:val="26"/>
    </w:rPr>
  </w:style>
  <w:style w:type="paragraph" w:styleId="Retraitcorpsdetexte">
    <w:name w:val="Body Text Indent"/>
    <w:basedOn w:val="Normal"/>
    <w:link w:val="RetraitcorpsdetexteCar"/>
    <w:rsid w:val="00886457"/>
    <w:pPr>
      <w:suppressAutoHyphens/>
      <w:overflowPunct w:val="0"/>
      <w:autoSpaceDE w:val="0"/>
      <w:jc w:val="center"/>
      <w:textAlignment w:val="baseline"/>
    </w:pPr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886457"/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paragraph" w:customStyle="1" w:styleId="Style0">
    <w:name w:val="Style0"/>
    <w:rsid w:val="00886457"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lang w:eastAsia="ar-SA"/>
    </w:rPr>
  </w:style>
  <w:style w:type="paragraph" w:styleId="NormalWeb">
    <w:name w:val="Normal (Web)"/>
    <w:basedOn w:val="Normal"/>
    <w:uiPriority w:val="99"/>
    <w:rsid w:val="00886457"/>
    <w:pPr>
      <w:spacing w:before="100" w:beforeAutospacing="1" w:after="100" w:afterAutospacing="1"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bilite.doctorant@univ-brest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B852-29C6-4773-B368-AB0853BE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Bretagne Occidentale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Cocquempot</dc:creator>
  <cp:lastModifiedBy>Karine Larreur</cp:lastModifiedBy>
  <cp:revision>2</cp:revision>
  <cp:lastPrinted>2018-09-24T09:02:00Z</cp:lastPrinted>
  <dcterms:created xsi:type="dcterms:W3CDTF">2021-03-29T09:26:00Z</dcterms:created>
  <dcterms:modified xsi:type="dcterms:W3CDTF">2021-03-29T09:26:00Z</dcterms:modified>
</cp:coreProperties>
</file>